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CA0C36">
        <w:rPr>
          <w:rFonts w:ascii="Times New Roman" w:hAnsi="Times New Roman" w:cs="Times New Roman"/>
        </w:rPr>
        <w:t xml:space="preserve">земель и </w:t>
      </w:r>
      <w:r w:rsidRPr="00CA0C36">
        <w:rPr>
          <w:rFonts w:ascii="Times New Roman" w:hAnsi="Times New Roman" w:cs="Times New Roman"/>
        </w:rPr>
        <w:t>земельн</w:t>
      </w:r>
      <w:r w:rsidR="00CA0C36" w:rsidRPr="00CA0C36">
        <w:rPr>
          <w:rFonts w:ascii="Times New Roman" w:hAnsi="Times New Roman" w:cs="Times New Roman"/>
        </w:rPr>
        <w:t>ого</w:t>
      </w:r>
      <w:r w:rsidRPr="00CA0C36">
        <w:rPr>
          <w:rFonts w:ascii="Times New Roman" w:hAnsi="Times New Roman" w:cs="Times New Roman"/>
        </w:rPr>
        <w:t xml:space="preserve"> участк</w:t>
      </w:r>
      <w:r w:rsidR="00CA0C36" w:rsidRPr="00CA0C36">
        <w:rPr>
          <w:rFonts w:ascii="Times New Roman" w:hAnsi="Times New Roman" w:cs="Times New Roman"/>
        </w:rPr>
        <w:t>а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471"/>
        <w:gridCol w:w="2458"/>
        <w:gridCol w:w="1439"/>
        <w:gridCol w:w="3133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CA0C36" w:rsidRPr="00445303" w:rsidTr="00047C26">
        <w:trPr>
          <w:trHeight w:val="1536"/>
        </w:trPr>
        <w:tc>
          <w:tcPr>
            <w:tcW w:w="0" w:type="auto"/>
            <w:noWrap/>
          </w:tcPr>
          <w:p w:rsidR="00CA0C36" w:rsidRPr="00445303" w:rsidRDefault="00CA0C36" w:rsidP="00CA0C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CA0C36" w:rsidRPr="00CA0C36" w:rsidRDefault="00CA0C36" w:rsidP="00CA0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C36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CA0C36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CA0C36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Рябовское</w:t>
            </w:r>
            <w:proofErr w:type="spellEnd"/>
            <w:r w:rsidRPr="00CA0C36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 шоссе, участок 1, (южнее дома 101, литера А по Рябовскому шоссе)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CA0C36" w:rsidRPr="00CA0C36" w:rsidRDefault="00CA0C36" w:rsidP="00CA0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C36">
              <w:rPr>
                <w:rFonts w:ascii="Times New Roman" w:hAnsi="Times New Roman" w:cs="Times New Roman"/>
                <w:sz w:val="20"/>
                <w:szCs w:val="20"/>
              </w:rPr>
              <w:t>78:11:0613502:7</w:t>
            </w:r>
          </w:p>
        </w:tc>
        <w:tc>
          <w:tcPr>
            <w:tcW w:w="0" w:type="auto"/>
          </w:tcPr>
          <w:p w:rsidR="00CA0C36" w:rsidRPr="00CC3B9D" w:rsidRDefault="00CA0C36" w:rsidP="00CA0C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CA0C36" w:rsidRPr="00CC3B9D" w:rsidRDefault="00CA0C36" w:rsidP="00CA0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CA0C36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A0C36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CA0C36">
        <w:rPr>
          <w:rFonts w:ascii="Times New Roman" w:hAnsi="Times New Roman" w:cs="Times New Roman"/>
          <w:color w:val="000000" w:themeColor="text1"/>
        </w:rPr>
        <w:t>ПАО</w:t>
      </w:r>
      <w:r w:rsidR="00700047" w:rsidRPr="00CA0C36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CA0C36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CA0C36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CA0C36">
        <w:rPr>
          <w:rFonts w:ascii="Times New Roman" w:hAnsi="Times New Roman" w:cs="Times New Roman"/>
          <w:color w:val="000000" w:themeColor="text1"/>
        </w:rPr>
        <w:t>»</w:t>
      </w:r>
      <w:r w:rsidRPr="00CA0C36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CA0C36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CA0C36">
        <w:rPr>
          <w:rFonts w:ascii="Times New Roman" w:hAnsi="Times New Roman" w:cs="Times New Roman"/>
          <w:color w:val="000000" w:themeColor="text1"/>
        </w:rPr>
        <w:t>а</w:t>
      </w:r>
      <w:r w:rsidR="008659DC" w:rsidRPr="00CA0C36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CA0C36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="00CA0C36" w:rsidRPr="00CA0C36">
        <w:rPr>
          <w:rFonts w:ascii="Times New Roman" w:hAnsi="Times New Roman" w:cs="Times New Roman"/>
          <w:color w:val="000000" w:themeColor="text1"/>
        </w:rPr>
        <w:t>Рябовское</w:t>
      </w:r>
      <w:proofErr w:type="spellEnd"/>
      <w:r w:rsidR="00CA0C36" w:rsidRPr="00CA0C36">
        <w:rPr>
          <w:rFonts w:ascii="Times New Roman" w:hAnsi="Times New Roman" w:cs="Times New Roman"/>
          <w:color w:val="000000" w:themeColor="text1"/>
        </w:rPr>
        <w:t xml:space="preserve"> шоссе, 91</w:t>
      </w:r>
      <w:r w:rsidR="00AC30D5" w:rsidRPr="00CA0C36">
        <w:rPr>
          <w:rFonts w:ascii="Times New Roman" w:hAnsi="Times New Roman" w:cs="Times New Roman"/>
          <w:color w:val="000000" w:themeColor="text1"/>
        </w:rPr>
        <w:t>/</w:t>
      </w:r>
      <w:r w:rsidR="00465CE6" w:rsidRPr="00CA0C36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CA0C36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CA0C36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CA0C36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CA0C36">
        <w:rPr>
          <w:rFonts w:ascii="Times New Roman" w:hAnsi="Times New Roman" w:cs="Times New Roman"/>
          <w:color w:val="000000" w:themeColor="text1"/>
        </w:rPr>
        <w:t>)</w:t>
      </w:r>
      <w:r w:rsidR="003D6974" w:rsidRPr="00CA0C36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CA0C36">
        <w:rPr>
          <w:rFonts w:ascii="Times New Roman" w:hAnsi="Times New Roman" w:cs="Times New Roman"/>
          <w:color w:val="000000" w:themeColor="text1"/>
        </w:rPr>
        <w:t>.</w:t>
      </w:r>
      <w:r w:rsidR="003D6974" w:rsidRPr="00CA0C36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CA0C36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CA0C36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CA0C36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CA0C36">
        <w:t xml:space="preserve"> </w:t>
      </w:r>
      <w:r w:rsidR="00525080" w:rsidRPr="00CA0C36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CA0C36" w:rsidRPr="00CA0C36">
        <w:rPr>
          <w:rFonts w:ascii="Times New Roman" w:hAnsi="Times New Roman" w:cs="Times New Roman"/>
          <w:color w:val="000000" w:themeColor="text1"/>
        </w:rPr>
        <w:t>21</w:t>
      </w:r>
      <w:r w:rsidR="00525080" w:rsidRPr="00CA0C36">
        <w:rPr>
          <w:rFonts w:ascii="Times New Roman" w:hAnsi="Times New Roman" w:cs="Times New Roman"/>
          <w:color w:val="000000" w:themeColor="text1"/>
        </w:rPr>
        <w:t>.0</w:t>
      </w:r>
      <w:r w:rsidR="00CA0C36" w:rsidRPr="00CA0C36">
        <w:rPr>
          <w:rFonts w:ascii="Times New Roman" w:hAnsi="Times New Roman" w:cs="Times New Roman"/>
          <w:color w:val="000000" w:themeColor="text1"/>
        </w:rPr>
        <w:t>5</w:t>
      </w:r>
      <w:r w:rsidR="00525080" w:rsidRPr="00CA0C36">
        <w:rPr>
          <w:rFonts w:ascii="Times New Roman" w:hAnsi="Times New Roman" w:cs="Times New Roman"/>
          <w:color w:val="000000" w:themeColor="text1"/>
        </w:rPr>
        <w:t>.202</w:t>
      </w:r>
      <w:r w:rsidR="00CA0C36" w:rsidRPr="00CA0C36">
        <w:rPr>
          <w:rFonts w:ascii="Times New Roman" w:hAnsi="Times New Roman" w:cs="Times New Roman"/>
          <w:color w:val="000000" w:themeColor="text1"/>
        </w:rPr>
        <w:t>5</w:t>
      </w:r>
      <w:r w:rsidR="00525080" w:rsidRPr="00CA0C36">
        <w:rPr>
          <w:rFonts w:ascii="Times New Roman" w:hAnsi="Times New Roman" w:cs="Times New Roman"/>
          <w:color w:val="000000" w:themeColor="text1"/>
        </w:rPr>
        <w:t xml:space="preserve"> № </w:t>
      </w:r>
      <w:r w:rsidR="00CA0C36" w:rsidRPr="00CA0C36">
        <w:rPr>
          <w:rFonts w:ascii="Times New Roman" w:hAnsi="Times New Roman" w:cs="Times New Roman"/>
          <w:color w:val="000000" w:themeColor="text1"/>
        </w:rPr>
        <w:t>42222094</w:t>
      </w:r>
      <w:r w:rsidR="00525080" w:rsidRPr="00CA0C36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CA0C36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A0C36">
        <w:rPr>
          <w:rFonts w:ascii="Times New Roman" w:hAnsi="Times New Roman" w:cs="Times New Roman"/>
        </w:rPr>
        <w:t>Заинтересованные лица могут ознакомит</w:t>
      </w:r>
      <w:r w:rsidR="00B67970" w:rsidRPr="00CA0C36">
        <w:rPr>
          <w:rFonts w:ascii="Times New Roman" w:hAnsi="Times New Roman" w:cs="Times New Roman"/>
        </w:rPr>
        <w:t>ь</w:t>
      </w:r>
      <w:r w:rsidRPr="00CA0C36">
        <w:rPr>
          <w:rFonts w:ascii="Times New Roman" w:hAnsi="Times New Roman" w:cs="Times New Roman"/>
        </w:rPr>
        <w:t xml:space="preserve">ся с поступившим </w:t>
      </w:r>
      <w:r w:rsidRPr="00CA0C36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</w:t>
      </w:r>
      <w:bookmarkStart w:id="0" w:name="_GoBack"/>
      <w:bookmarkEnd w:id="0"/>
      <w:r w:rsidRPr="00276FED">
        <w:rPr>
          <w:rStyle w:val="blk"/>
          <w:rFonts w:ascii="Times New Roman" w:hAnsi="Times New Roman" w:cs="Times New Roman"/>
        </w:rPr>
        <w:t xml:space="preserve">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A0C36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C56625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20</cp:revision>
  <cp:lastPrinted>2022-06-14T14:49:00Z</cp:lastPrinted>
  <dcterms:created xsi:type="dcterms:W3CDTF">2021-12-27T11:07:00Z</dcterms:created>
  <dcterms:modified xsi:type="dcterms:W3CDTF">2026-03-17T07:08:00Z</dcterms:modified>
</cp:coreProperties>
</file>